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07" w:rsidRDefault="0010101F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>
        <w:rPr>
          <w:rFonts w:ascii="Arial" w:hAnsi="Arial" w:cs="Arial"/>
          <w:b/>
          <w:noProof/>
          <w:color w:val="0F243E" w:themeColor="text2" w:themeShade="80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05pt;margin-top:3.95pt;width:555pt;height:2.25pt;z-index:251658240" o:connectortype="straight"/>
        </w:pict>
      </w:r>
    </w:p>
    <w:p w:rsidR="002D156D" w:rsidRPr="00C92507" w:rsidRDefault="002D156D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 w:rsidRPr="00C92507">
        <w:rPr>
          <w:rFonts w:ascii="Arial" w:hAnsi="Arial" w:cs="Arial"/>
          <w:b/>
          <w:color w:val="0F243E" w:themeColor="text2" w:themeShade="80"/>
          <w:sz w:val="32"/>
          <w:szCs w:val="32"/>
        </w:rPr>
        <w:t>Положение о проведении мероприятия</w:t>
      </w:r>
    </w:p>
    <w:p w:rsidR="001B3FE9" w:rsidRPr="00C92507" w:rsidRDefault="0010101F" w:rsidP="00C92507">
      <w:pPr>
        <w:pStyle w:val="a7"/>
        <w:jc w:val="center"/>
        <w:rPr>
          <w:rFonts w:ascii="Arial" w:hAnsi="Arial" w:cs="Arial"/>
          <w:b/>
          <w:iCs/>
          <w:color w:val="0F243E" w:themeColor="text2" w:themeShade="80"/>
          <w:sz w:val="32"/>
          <w:szCs w:val="32"/>
        </w:rPr>
      </w:pPr>
      <w:hyperlink r:id="rId7" w:history="1"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Всероссийский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творческий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конкурс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70014C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«</w:t>
        </w:r>
        <w:r w:rsidR="000F149B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Сказку дарит Новый год</w:t>
        </w:r>
        <w:r w:rsidR="005105AA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»</w:t>
        </w:r>
      </w:hyperlink>
    </w:p>
    <w:p w:rsidR="003802F5" w:rsidRPr="001B3FE9" w:rsidRDefault="003802F5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D156D" w:rsidRPr="001B3FE9" w:rsidRDefault="00643C3E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</w:t>
      </w:r>
      <w:r w:rsidR="002D156D" w:rsidRPr="001B3FE9">
        <w:rPr>
          <w:rFonts w:ascii="Times New Roman" w:hAnsi="Times New Roman" w:cs="Times New Roman"/>
          <w:sz w:val="28"/>
          <w:szCs w:val="28"/>
        </w:rPr>
        <w:t>Настоящее Положение о проведении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Всероссийский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творческий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конкурс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«</w:t>
        </w:r>
        <w:r w:rsidR="000F149B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Сказку дарит Новый год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»</w:t>
        </w:r>
      </w:hyperlink>
      <w:r w:rsidR="003802F5" w:rsidRPr="001B3FE9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(далее - Конкурс) устанавливает цели,</w:t>
      </w:r>
      <w:r w:rsidR="001B3FE9" w:rsidRPr="001B3FE9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принципы, порядок организации и проведения Конкурса.</w:t>
      </w: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2. Цели Конкурса</w:t>
      </w:r>
    </w:p>
    <w:p w:rsidR="00B45AB1" w:rsidRPr="00B45AB1" w:rsidRDefault="002D156D" w:rsidP="00B45AB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2.1. </w:t>
      </w:r>
      <w:r w:rsidR="003802F5" w:rsidRPr="00643C3E">
        <w:rPr>
          <w:rFonts w:ascii="Times New Roman" w:hAnsi="Times New Roman" w:cs="Times New Roman"/>
          <w:bCs/>
          <w:sz w:val="28"/>
          <w:szCs w:val="28"/>
        </w:rPr>
        <w:t>Цель и Задачи Конкурса:</w:t>
      </w:r>
    </w:p>
    <w:p w:rsidR="003802F5" w:rsidRDefault="003802F5" w:rsidP="007B182D">
      <w:pPr>
        <w:pStyle w:val="a5"/>
        <w:numPr>
          <w:ilvl w:val="0"/>
          <w:numId w:val="8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F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подрастающего поколения.</w:t>
      </w:r>
    </w:p>
    <w:p w:rsidR="003802F5" w:rsidRPr="00B67FCD" w:rsidRDefault="003802F5" w:rsidP="007B182D">
      <w:pPr>
        <w:pStyle w:val="a5"/>
        <w:numPr>
          <w:ilvl w:val="0"/>
          <w:numId w:val="8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F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талантливых детей, их поддержка и поощрение.</w:t>
      </w:r>
    </w:p>
    <w:p w:rsidR="002D156D" w:rsidRPr="00B67FCD" w:rsidRDefault="003802F5" w:rsidP="007B182D">
      <w:pPr>
        <w:pStyle w:val="a5"/>
        <w:numPr>
          <w:ilvl w:val="0"/>
          <w:numId w:val="8"/>
        </w:numPr>
        <w:spacing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F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участникам возможность в соревновательной форме развить и продемонстрировать свои интеллектуальные и творческие способности, активизировать внеклассную и внешкольную работу.</w:t>
      </w:r>
    </w:p>
    <w:p w:rsidR="00C60845" w:rsidRDefault="00B67FCD" w:rsidP="007B182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0845">
        <w:rPr>
          <w:rFonts w:ascii="Times New Roman" w:hAnsi="Times New Roman" w:cs="Times New Roman"/>
          <w:sz w:val="28"/>
          <w:szCs w:val="28"/>
        </w:rPr>
        <w:t xml:space="preserve"> </w:t>
      </w:r>
      <w:r w:rsidR="00C60845" w:rsidRPr="00C60845">
        <w:rPr>
          <w:rFonts w:ascii="Times New Roman" w:hAnsi="Times New Roman" w:cs="Times New Roman"/>
          <w:sz w:val="28"/>
          <w:szCs w:val="28"/>
        </w:rPr>
        <w:t>Воспитание в детях любви к</w:t>
      </w:r>
      <w:r w:rsidR="00C60845">
        <w:rPr>
          <w:rFonts w:ascii="Times New Roman" w:hAnsi="Times New Roman" w:cs="Times New Roman"/>
          <w:sz w:val="28"/>
          <w:szCs w:val="28"/>
        </w:rPr>
        <w:t xml:space="preserve"> творчеству, красоте, искусству.</w:t>
      </w:r>
    </w:p>
    <w:p w:rsidR="00C60845" w:rsidRDefault="00C60845" w:rsidP="007B182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0845">
        <w:rPr>
          <w:rFonts w:ascii="Times New Roman" w:hAnsi="Times New Roman" w:cs="Times New Roman"/>
          <w:sz w:val="28"/>
          <w:szCs w:val="28"/>
        </w:rPr>
        <w:t>Содействие повышению квалификации педагогов учреждений любого типа, развивающих детей д</w:t>
      </w:r>
      <w:r>
        <w:rPr>
          <w:rFonts w:ascii="Times New Roman" w:hAnsi="Times New Roman" w:cs="Times New Roman"/>
          <w:sz w:val="28"/>
          <w:szCs w:val="28"/>
        </w:rPr>
        <w:t>ошкольного и школьного возраста,</w:t>
      </w:r>
      <w:r w:rsidRPr="00C60845">
        <w:rPr>
          <w:rFonts w:ascii="Times New Roman" w:hAnsi="Times New Roman" w:cs="Times New Roman"/>
          <w:sz w:val="28"/>
          <w:szCs w:val="28"/>
        </w:rPr>
        <w:t xml:space="preserve"> выявление творчески работающих педагогов и создание условий для их самореализации.</w:t>
      </w:r>
    </w:p>
    <w:p w:rsidR="00C10401" w:rsidRDefault="00C10401" w:rsidP="007B182D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0401">
        <w:rPr>
          <w:rFonts w:ascii="Times New Roman" w:hAnsi="Times New Roman" w:cs="Times New Roman"/>
          <w:sz w:val="28"/>
          <w:szCs w:val="28"/>
        </w:rPr>
        <w:t>Расширение знаний детей о зиме, о новогоднем празднике, традициях празднования Нового года, о символах Нового года.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3802F5" w:rsidRPr="00643C3E" w:rsidRDefault="002D156D" w:rsidP="00643C3E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3.1.</w:t>
      </w:r>
      <w:r w:rsidRPr="00643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2F5" w:rsidRPr="00643C3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Кто может принять участие:   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старших и подготовительных групп дошкольных учреждений.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1-11 классов образовательных учреждений (школ, лицеев, гимназий и др.).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Взрослые (педагоги, воспитатели, родители и др.).</w:t>
      </w:r>
      <w:r w:rsidR="002D156D" w:rsidRPr="00643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DE3" w:rsidRPr="00643C3E" w:rsidRDefault="002D156D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3.2. Участие в Конкурсе является добровольным.</w:t>
      </w:r>
      <w:r w:rsidR="00371DE3">
        <w:rPr>
          <w:rFonts w:ascii="Times New Roman" w:hAnsi="Times New Roman" w:cs="Times New Roman"/>
          <w:sz w:val="28"/>
          <w:szCs w:val="28"/>
        </w:rPr>
        <w:t xml:space="preserve"> Участвовать в конкурсе могут от трех и более участников. 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4. Организационный комитет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4.1. Организатором Конкурса является </w:t>
      </w:r>
      <w:r w:rsidR="00287F0D" w:rsidRPr="00643C3E">
        <w:rPr>
          <w:rFonts w:ascii="Times New Roman" w:hAnsi="Times New Roman" w:cs="Times New Roman"/>
          <w:sz w:val="28"/>
          <w:szCs w:val="28"/>
        </w:rPr>
        <w:t>Центр дистанционных мероприятий для развития детей дошкольного возраста «БЭБИ-АРТ»</w:t>
      </w:r>
      <w:r w:rsidR="00643C3E">
        <w:rPr>
          <w:rFonts w:ascii="Times New Roman" w:hAnsi="Times New Roman" w:cs="Times New Roman"/>
          <w:sz w:val="28"/>
          <w:szCs w:val="28"/>
        </w:rPr>
        <w:t>.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lastRenderedPageBreak/>
        <w:t xml:space="preserve">  4.2. Для работы по подготовке и проведению Конкурса Организатором сформирован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Организационный комитет (далее - Оргкомитет), в компетенцию которого входит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осуществление общего руководства подготовкой и проведением Конкурса.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5. Председатель Оргкомитета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  5.1</w:t>
      </w:r>
      <w:r w:rsidRPr="00643C3E">
        <w:rPr>
          <w:rFonts w:ascii="Times New Roman" w:hAnsi="Times New Roman" w:cs="Times New Roman"/>
          <w:sz w:val="28"/>
          <w:szCs w:val="28"/>
        </w:rPr>
        <w:t>. Председатель Оргкомитета выполняет следующие функции: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руководит работой Оргкомитета;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представляет на всех уровнях интересы Конкурса;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формирует и руководит работой Жюри;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Протокол подведения итогов Конкурса;</w:t>
      </w:r>
    </w:p>
    <w:p w:rsidR="00287F0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Диплом победит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>еля, Диплом участника, Сертификат куратора, Благодарственные письма организаторам Конкурса и образовательному учреждению.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6. Порядок организации и проведения Конкурса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6.1. Порядок участия:</w:t>
      </w:r>
    </w:p>
    <w:p w:rsidR="00643C3E" w:rsidRPr="00643C3E" w:rsidRDefault="00643C3E" w:rsidP="00643C3E">
      <w:pPr>
        <w:pStyle w:val="a7"/>
        <w:numPr>
          <w:ilvl w:val="0"/>
          <w:numId w:val="16"/>
        </w:numPr>
        <w:ind w:left="567" w:firstLine="567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Зарегистрироваться на сайте</w:t>
      </w:r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2B07E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www.babyart-dou.ru</w:t>
        </w:r>
      </w:hyperlink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и в личном кабинете пополнить баланс. (В случае оплаты через банк, нео</w:t>
      </w:r>
      <w:r w:rsidR="001E6387">
        <w:rPr>
          <w:rFonts w:ascii="Times New Roman" w:hAnsi="Times New Roman" w:cs="Times New Roman"/>
          <w:sz w:val="28"/>
          <w:szCs w:val="28"/>
          <w:shd w:val="clear" w:color="auto" w:fill="FFFFFF"/>
        </w:rPr>
        <w:t>бходимо приложить скан квитанции в письмо заявки на участие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43C3E" w:rsidRPr="00A440E6" w:rsidRDefault="00AB773E" w:rsidP="00AB773E">
      <w:pPr>
        <w:pStyle w:val="a7"/>
        <w:numPr>
          <w:ilvl w:val="0"/>
          <w:numId w:val="16"/>
        </w:numPr>
        <w:ind w:left="567" w:firstLine="567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 xml:space="preserve">Готовые заявки и работы отправить на электронный адрес       </w:t>
      </w:r>
      <w:r w:rsidRPr="00A440E6">
        <w:rPr>
          <w:rFonts w:ascii="Times New Roman" w:hAnsi="Times New Roman" w:cs="Times New Roman"/>
          <w:color w:val="FF0000"/>
          <w:sz w:val="28"/>
          <w:szCs w:val="28"/>
          <w:u w:val="single"/>
        </w:rPr>
        <w:t>Babyart.dou@mail.ru</w:t>
      </w:r>
      <w:r w:rsidR="002D156D" w:rsidRPr="00A44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9B8" w:rsidRPr="00A440E6" w:rsidRDefault="003A79B8" w:rsidP="00AB773E">
      <w:pPr>
        <w:pStyle w:val="a7"/>
        <w:numPr>
          <w:ilvl w:val="0"/>
          <w:numId w:val="16"/>
        </w:numPr>
        <w:ind w:left="567" w:firstLine="567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 xml:space="preserve">Внимательно и правильно </w:t>
      </w:r>
      <w:r w:rsidR="00A440E6" w:rsidRPr="00A440E6">
        <w:rPr>
          <w:rFonts w:ascii="Times New Roman" w:hAnsi="Times New Roman" w:cs="Times New Roman"/>
          <w:sz w:val="28"/>
          <w:szCs w:val="28"/>
        </w:rPr>
        <w:t>в</w:t>
      </w:r>
      <w:r w:rsidRPr="00A440E6">
        <w:rPr>
          <w:rFonts w:ascii="Times New Roman" w:hAnsi="Times New Roman" w:cs="Times New Roman"/>
          <w:sz w:val="28"/>
          <w:szCs w:val="28"/>
        </w:rPr>
        <w:t>писывайте в заявку Ваш электронный адрес</w:t>
      </w:r>
      <w:r w:rsidR="006D0575">
        <w:rPr>
          <w:rFonts w:ascii="Times New Roman" w:hAnsi="Times New Roman" w:cs="Times New Roman"/>
          <w:sz w:val="28"/>
          <w:szCs w:val="28"/>
        </w:rPr>
        <w:t xml:space="preserve"> (на указанный адрес будут отправлены награды).</w:t>
      </w:r>
    </w:p>
    <w:p w:rsidR="000F149B" w:rsidRPr="00B45AB1" w:rsidRDefault="000F149B" w:rsidP="000F149B">
      <w:pPr>
        <w:pStyle w:val="a3"/>
        <w:spacing w:before="0" w:beforeAutospacing="0" w:after="105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643C3E">
        <w:rPr>
          <w:sz w:val="28"/>
          <w:szCs w:val="28"/>
        </w:rPr>
        <w:t>6.2.</w:t>
      </w:r>
      <w:r>
        <w:rPr>
          <w:sz w:val="28"/>
          <w:szCs w:val="28"/>
        </w:rPr>
        <w:t xml:space="preserve"> Конкурс проводится </w:t>
      </w:r>
      <w:r w:rsidRPr="00643C3E">
        <w:rPr>
          <w:b/>
          <w:color w:val="FF0000"/>
          <w:sz w:val="28"/>
          <w:szCs w:val="28"/>
        </w:rPr>
        <w:t xml:space="preserve">с </w:t>
      </w:r>
      <w:r>
        <w:rPr>
          <w:b/>
          <w:color w:val="FF0000"/>
          <w:sz w:val="28"/>
          <w:szCs w:val="28"/>
        </w:rPr>
        <w:t xml:space="preserve"> 01.12.2017  по   29.01</w:t>
      </w:r>
      <w:r w:rsidRPr="00643C3E">
        <w:rPr>
          <w:b/>
          <w:color w:val="FF0000"/>
          <w:sz w:val="28"/>
          <w:szCs w:val="28"/>
        </w:rPr>
        <w:t>.201</w:t>
      </w:r>
      <w:r>
        <w:rPr>
          <w:b/>
          <w:color w:val="FF0000"/>
          <w:sz w:val="28"/>
          <w:szCs w:val="28"/>
        </w:rPr>
        <w:t>8</w:t>
      </w:r>
      <w:r w:rsidRPr="00643C3E">
        <w:rPr>
          <w:sz w:val="28"/>
          <w:szCs w:val="28"/>
        </w:rPr>
        <w:t xml:space="preserve"> (приём заявок и работ участников: с </w:t>
      </w:r>
      <w:r>
        <w:rPr>
          <w:sz w:val="28"/>
          <w:szCs w:val="28"/>
        </w:rPr>
        <w:t xml:space="preserve"> 01.12.2017 по 29.01.2018</w:t>
      </w:r>
      <w:r w:rsidRPr="00643C3E">
        <w:rPr>
          <w:sz w:val="28"/>
          <w:szCs w:val="28"/>
        </w:rPr>
        <w:t xml:space="preserve">; подведение итогов: </w:t>
      </w:r>
      <w:r w:rsidR="00AC056F">
        <w:rPr>
          <w:rStyle w:val="a4"/>
          <w:color w:val="222222"/>
          <w:sz w:val="28"/>
          <w:szCs w:val="28"/>
        </w:rPr>
        <w:t>до 08.02</w:t>
      </w:r>
      <w:r>
        <w:rPr>
          <w:rStyle w:val="a4"/>
          <w:color w:val="222222"/>
          <w:sz w:val="28"/>
          <w:szCs w:val="28"/>
        </w:rPr>
        <w:t>.2018</w:t>
      </w:r>
      <w:r w:rsidRPr="00B45AB1">
        <w:rPr>
          <w:rStyle w:val="a4"/>
          <w:color w:val="222222"/>
          <w:sz w:val="28"/>
          <w:szCs w:val="28"/>
        </w:rPr>
        <w:t>г.</w:t>
      </w:r>
      <w:proofErr w:type="gramStart"/>
      <w:r>
        <w:rPr>
          <w:rStyle w:val="a4"/>
          <w:rFonts w:ascii="Arial" w:hAnsi="Arial" w:cs="Arial"/>
          <w:color w:val="222222"/>
          <w:sz w:val="20"/>
          <w:szCs w:val="20"/>
        </w:rPr>
        <w:t xml:space="preserve"> </w:t>
      </w:r>
      <w:r w:rsidRPr="00643C3E">
        <w:rPr>
          <w:sz w:val="28"/>
          <w:szCs w:val="28"/>
        </w:rPr>
        <w:t>)</w:t>
      </w:r>
      <w:proofErr w:type="gramEnd"/>
      <w:r w:rsidRPr="00643C3E">
        <w:rPr>
          <w:sz w:val="28"/>
          <w:szCs w:val="28"/>
        </w:rPr>
        <w:t>.</w:t>
      </w:r>
    </w:p>
    <w:p w:rsidR="00643C3E" w:rsidRDefault="00643C3E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7. Финансирование Конкурса</w:t>
      </w:r>
    </w:p>
    <w:p w:rsidR="002D156D" w:rsidRDefault="002D156D" w:rsidP="00C92507">
      <w:pPr>
        <w:spacing w:line="240" w:lineRule="auto"/>
        <w:ind w:firstLine="567"/>
        <w:jc w:val="both"/>
        <w:rPr>
          <w:rFonts w:ascii="Georgia" w:hAnsi="Georgia"/>
          <w:color w:val="000000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 xml:space="preserve">  7.1. Конкурс финансируется за счёт организационных взносов участников. </w:t>
      </w:r>
      <w:r w:rsidR="00287F0D" w:rsidRPr="001B3FE9">
        <w:rPr>
          <w:rFonts w:ascii="Times New Roman" w:hAnsi="Times New Roman" w:cs="Times New Roman"/>
          <w:sz w:val="28"/>
          <w:szCs w:val="28"/>
        </w:rPr>
        <w:t>Стоимос</w:t>
      </w:r>
      <w:r w:rsidR="00287F0D" w:rsidRPr="003279DE">
        <w:rPr>
          <w:rFonts w:ascii="Times New Roman" w:hAnsi="Times New Roman" w:cs="Times New Roman"/>
          <w:sz w:val="28"/>
          <w:szCs w:val="28"/>
        </w:rPr>
        <w:t>т</w:t>
      </w:r>
      <w:r w:rsidR="00287F0D" w:rsidRPr="001B3FE9">
        <w:rPr>
          <w:rFonts w:ascii="Times New Roman" w:hAnsi="Times New Roman" w:cs="Times New Roman"/>
          <w:sz w:val="28"/>
          <w:szCs w:val="28"/>
        </w:rPr>
        <w:t>ь</w:t>
      </w:r>
      <w:r w:rsidR="001B3FE9">
        <w:rPr>
          <w:rFonts w:ascii="Times New Roman" w:hAnsi="Times New Roman" w:cs="Times New Roman"/>
          <w:sz w:val="28"/>
          <w:szCs w:val="28"/>
        </w:rPr>
        <w:t xml:space="preserve"> </w:t>
      </w:r>
      <w:r w:rsidRPr="001B3FE9">
        <w:rPr>
          <w:rFonts w:ascii="Times New Roman" w:hAnsi="Times New Roman" w:cs="Times New Roman"/>
          <w:sz w:val="28"/>
          <w:szCs w:val="28"/>
        </w:rPr>
        <w:t>органи</w:t>
      </w:r>
      <w:r w:rsidR="00B67FCD">
        <w:rPr>
          <w:rFonts w:ascii="Times New Roman" w:hAnsi="Times New Roman" w:cs="Times New Roman"/>
          <w:sz w:val="28"/>
          <w:szCs w:val="28"/>
        </w:rPr>
        <w:t xml:space="preserve">зационного взноса составляет </w:t>
      </w:r>
      <w:r w:rsidR="00CD08A9">
        <w:rPr>
          <w:rFonts w:ascii="Times New Roman" w:hAnsi="Times New Roman" w:cs="Times New Roman"/>
          <w:sz w:val="28"/>
          <w:szCs w:val="28"/>
        </w:rPr>
        <w:t>70</w:t>
      </w:r>
      <w:r w:rsidRPr="001B3FE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45AB1">
        <w:rPr>
          <w:rFonts w:ascii="Times New Roman" w:hAnsi="Times New Roman" w:cs="Times New Roman"/>
          <w:sz w:val="28"/>
          <w:szCs w:val="28"/>
        </w:rPr>
        <w:t xml:space="preserve"> за одного участника</w:t>
      </w:r>
      <w:r w:rsidR="007B182D">
        <w:rPr>
          <w:rFonts w:ascii="Times New Roman" w:hAnsi="Times New Roman" w:cs="Times New Roman"/>
          <w:sz w:val="28"/>
          <w:szCs w:val="28"/>
        </w:rPr>
        <w:t xml:space="preserve"> </w:t>
      </w:r>
      <w:r w:rsidR="00B67FCD" w:rsidRPr="00B67FCD">
        <w:rPr>
          <w:rFonts w:ascii="Georgia" w:hAnsi="Georgia"/>
          <w:color w:val="000000"/>
          <w:sz w:val="28"/>
          <w:szCs w:val="28"/>
        </w:rPr>
        <w:t>(</w:t>
      </w:r>
      <w:proofErr w:type="spellStart"/>
      <w:r w:rsidR="00B67FCD" w:rsidRPr="00B67FCD">
        <w:rPr>
          <w:rFonts w:ascii="Georgia" w:hAnsi="Georgia"/>
          <w:color w:val="000000"/>
          <w:sz w:val="28"/>
          <w:szCs w:val="28"/>
        </w:rPr>
        <w:t>оргвзнос</w:t>
      </w:r>
      <w:proofErr w:type="spellEnd"/>
      <w:r w:rsidR="00B67FCD" w:rsidRPr="00B67FCD">
        <w:rPr>
          <w:rFonts w:ascii="Georgia" w:hAnsi="Georgia"/>
          <w:color w:val="000000"/>
          <w:sz w:val="28"/>
          <w:szCs w:val="28"/>
        </w:rPr>
        <w:t xml:space="preserve"> за группу оплачивается одним платежом)</w:t>
      </w:r>
      <w:r w:rsidR="007B182D">
        <w:rPr>
          <w:rFonts w:ascii="Georgia" w:hAnsi="Georgia"/>
          <w:color w:val="000000"/>
          <w:sz w:val="28"/>
          <w:szCs w:val="28"/>
        </w:rPr>
        <w:t>.</w:t>
      </w:r>
    </w:p>
    <w:p w:rsidR="006D0575" w:rsidRPr="007B182D" w:rsidRDefault="006D0575" w:rsidP="00C9250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2D">
        <w:rPr>
          <w:rFonts w:ascii="Times New Roman" w:hAnsi="Times New Roman" w:cs="Times New Roman"/>
          <w:color w:val="000000"/>
          <w:sz w:val="28"/>
          <w:szCs w:val="28"/>
        </w:rPr>
        <w:t xml:space="preserve">7.2. </w:t>
      </w:r>
      <w:r w:rsidR="00A02EA4" w:rsidRPr="007B182D">
        <w:rPr>
          <w:rFonts w:ascii="Times New Roman" w:hAnsi="Times New Roman" w:cs="Times New Roman"/>
          <w:color w:val="000000"/>
          <w:sz w:val="28"/>
          <w:szCs w:val="28"/>
        </w:rPr>
        <w:t>Право бесплатного участия предоставляется детям сиротам, детям с ограниченными возможностями. (Количество участников от одного ОУ не более 5 человек).</w:t>
      </w:r>
      <w:r w:rsidR="007B1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EA4" w:rsidRPr="007B182D">
        <w:rPr>
          <w:rFonts w:ascii="Times New Roman" w:hAnsi="Times New Roman" w:cs="Times New Roman"/>
          <w:color w:val="000000"/>
          <w:sz w:val="28"/>
          <w:szCs w:val="28"/>
        </w:rPr>
        <w:t>Право бесплатного участия подтверждается справкой в произвольной форме, заверенной печатью и подписью директора образовательного учреждения</w:t>
      </w:r>
      <w:r w:rsidR="00C72C8B" w:rsidRPr="007B18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156D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8. Требования к работам</w:t>
      </w:r>
    </w:p>
    <w:p w:rsidR="003279DE" w:rsidRPr="00643C3E" w:rsidRDefault="003279DE" w:rsidP="00C925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8.1. </w:t>
      </w:r>
      <w:r w:rsidRPr="00643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</w:t>
      </w:r>
      <w:r w:rsidR="00C9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Рисунки (принимаются фото или скан копия рисунков), выполненные в любой технике. Фотографии и видео (принимаются фотографии, презентации, </w:t>
      </w:r>
      <w:proofErr w:type="spellStart"/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фотоотчеты</w:t>
      </w:r>
      <w:proofErr w:type="spellEnd"/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видеозаписи, видеорепортажи соответствующей тематике).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графика. На конкурс компьютерной графики принимаются компьютерные рисунки, коллажи, анимации и т.д.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 творчество. На конкурс декоративно-прикладного творчества принимаются работы (поделки и т.д.), выполненные в любой технике и из любого материала (поделки нужно сфотографировать и отправить на конкурс фотографию).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творчество. На конкурс принимаются любые материалы (повести, рассказы, сказки, эссе, стихи, пьесы и т.д.).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Вокальное и музыкальное творчество. В конкурсе вокального и музыкального творчества могут принять участие солисты и любые коллективы (ансамбли, группы, оркестры, хоры и т.д.). На конкурс принимаются аудио и(или) видеозаписи выступлений соответствующей тематике.</w:t>
      </w:r>
    </w:p>
    <w:p w:rsidR="005105AA" w:rsidRPr="001742D8" w:rsidRDefault="005105AA" w:rsidP="005105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D156D" w:rsidRPr="001B3FE9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2</w:t>
      </w:r>
      <w:r w:rsidRPr="001B3FE9">
        <w:rPr>
          <w:rFonts w:ascii="Times New Roman" w:hAnsi="Times New Roman" w:cs="Times New Roman"/>
          <w:sz w:val="28"/>
          <w:szCs w:val="28"/>
        </w:rPr>
        <w:t>. Размер файла не должен превышать 15 Мбайт.</w:t>
      </w:r>
    </w:p>
    <w:p w:rsidR="002D156D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3</w:t>
      </w:r>
      <w:r w:rsidRPr="001B3FE9">
        <w:rPr>
          <w:rFonts w:ascii="Times New Roman" w:hAnsi="Times New Roman" w:cs="Times New Roman"/>
          <w:sz w:val="28"/>
          <w:szCs w:val="28"/>
        </w:rPr>
        <w:t>. Работа должна соответствовать тематике и направлениям Конкурса.</w:t>
      </w:r>
    </w:p>
    <w:p w:rsidR="00371DE3" w:rsidRPr="001B3FE9" w:rsidRDefault="001B3FE9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Подписанные работы участников будут опубликованы на сайте.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9. Подведение итогов и награждение победителей Конкурса</w:t>
      </w:r>
    </w:p>
    <w:p w:rsidR="002D156D" w:rsidRPr="00643C3E" w:rsidRDefault="002D156D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9.1. Победителями признаются участники, которые лучше, точнее и более творчески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подошли к заданиям мероприятия. При проверке работ учитывается новизна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подходов, использование нестандартных методов при выполнении заданий конкурса.</w:t>
      </w:r>
    </w:p>
    <w:p w:rsidR="00060F5A" w:rsidRDefault="003279DE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9.2. 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Конкурса будут награждены</w:t>
      </w:r>
      <w:r w:rsidR="0070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Дипломами I, II и III степени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 остальные участники получат Сертификат участника Всероссийского конкурса. Педагоги, организовавшие своих воспитанников на участие в Конкурсе, получают сертификат куратора. 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(Сертификаты и дипломы высылаются в электронном виде</w:t>
      </w:r>
      <w:r w:rsidR="00371DE3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электронный адрес указанный Вами в заявке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C92507" w:rsidRPr="00834D63" w:rsidRDefault="00C92507" w:rsidP="00C9250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834D63">
        <w:rPr>
          <w:rFonts w:ascii="Times New Roman" w:hAnsi="Times New Roman"/>
          <w:sz w:val="28"/>
          <w:szCs w:val="28"/>
        </w:rPr>
        <w:t xml:space="preserve"> Оргкомитет отмечает:</w:t>
      </w:r>
    </w:p>
    <w:p w:rsidR="00C92507" w:rsidRPr="00834D63" w:rsidRDefault="00C92507" w:rsidP="00C9250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Благодарственными письмами (в электронном виде, в формате </w:t>
      </w:r>
      <w:r w:rsidR="00292A35">
        <w:rPr>
          <w:rFonts w:ascii="Times New Roman" w:hAnsi="Times New Roman"/>
          <w:sz w:val="28"/>
          <w:szCs w:val="28"/>
          <w:lang w:val="en-US"/>
        </w:rPr>
        <w:t>jpeg</w:t>
      </w:r>
      <w:r w:rsidRPr="00AB773E">
        <w:rPr>
          <w:rFonts w:ascii="Times New Roman" w:hAnsi="Times New Roman"/>
          <w:sz w:val="28"/>
          <w:szCs w:val="28"/>
        </w:rPr>
        <w:t>):</w:t>
      </w:r>
    </w:p>
    <w:p w:rsidR="00C92507" w:rsidRPr="00834D63" w:rsidRDefault="00C92507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ОУ, воспитанники которых принимали участие в </w:t>
      </w:r>
      <w:r w:rsidR="003C0A31" w:rsidRPr="003C0A31">
        <w:rPr>
          <w:rFonts w:ascii="Times New Roman" w:hAnsi="Times New Roman"/>
          <w:sz w:val="28"/>
          <w:szCs w:val="28"/>
        </w:rPr>
        <w:t>конкурсе</w:t>
      </w:r>
      <w:r w:rsidRPr="003C0A31">
        <w:rPr>
          <w:rFonts w:ascii="Times New Roman" w:hAnsi="Times New Roman"/>
          <w:sz w:val="28"/>
          <w:szCs w:val="28"/>
        </w:rPr>
        <w:t>;</w:t>
      </w:r>
    </w:p>
    <w:p w:rsidR="00C92507" w:rsidRPr="00834D63" w:rsidRDefault="00DD3A10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>О</w:t>
      </w:r>
      <w:r w:rsidR="00C92507" w:rsidRPr="00834D63">
        <w:rPr>
          <w:rFonts w:ascii="Times New Roman" w:hAnsi="Times New Roman"/>
          <w:sz w:val="28"/>
          <w:szCs w:val="28"/>
        </w:rPr>
        <w:t>рганизаторов</w:t>
      </w:r>
      <w:r>
        <w:rPr>
          <w:rFonts w:ascii="Times New Roman" w:hAnsi="Times New Roman"/>
          <w:sz w:val="28"/>
          <w:szCs w:val="28"/>
        </w:rPr>
        <w:t xml:space="preserve"> и кураторов</w:t>
      </w:r>
      <w:r w:rsidR="00C92507" w:rsidRPr="00834D63">
        <w:rPr>
          <w:rFonts w:ascii="Times New Roman" w:hAnsi="Times New Roman"/>
          <w:sz w:val="28"/>
          <w:szCs w:val="28"/>
        </w:rPr>
        <w:t xml:space="preserve"> проведения </w:t>
      </w:r>
      <w:r w:rsidR="003C0A31">
        <w:rPr>
          <w:rFonts w:ascii="Times New Roman" w:hAnsi="Times New Roman"/>
          <w:sz w:val="28"/>
          <w:szCs w:val="28"/>
        </w:rPr>
        <w:t>конкурса</w:t>
      </w:r>
      <w:r w:rsidR="00C92507" w:rsidRPr="00834D63">
        <w:rPr>
          <w:rFonts w:ascii="Times New Roman" w:hAnsi="Times New Roman"/>
          <w:sz w:val="28"/>
          <w:szCs w:val="28"/>
        </w:rPr>
        <w:t xml:space="preserve"> в </w:t>
      </w:r>
      <w:r w:rsidR="00C92507">
        <w:rPr>
          <w:rFonts w:ascii="Times New Roman" w:hAnsi="Times New Roman"/>
          <w:sz w:val="28"/>
          <w:szCs w:val="28"/>
        </w:rPr>
        <w:t>ДОУ.</w:t>
      </w: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05AA">
        <w:rPr>
          <w:rFonts w:ascii="Times New Roman" w:hAnsi="Times New Roman" w:cs="Times New Roman"/>
          <w:b/>
          <w:color w:val="FF0000"/>
          <w:sz w:val="28"/>
          <w:szCs w:val="28"/>
        </w:rPr>
        <w:t>Готовые заявки и работы отправить на электронный адрес   Babyart.dou@mail.ru</w:t>
      </w:r>
    </w:p>
    <w:p w:rsidR="00C92507" w:rsidRPr="00AB773E" w:rsidRDefault="00C92507" w:rsidP="00AB773E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sectPr w:rsidR="00C92507" w:rsidRPr="00AB773E" w:rsidSect="00C92507">
      <w:headerReference w:type="default" r:id="rId10"/>
      <w:pgSz w:w="11906" w:h="16838"/>
      <w:pgMar w:top="1391" w:right="424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1C2" w:rsidRDefault="001821C2" w:rsidP="00643C3E">
      <w:pPr>
        <w:spacing w:after="0" w:line="240" w:lineRule="auto"/>
      </w:pPr>
      <w:r>
        <w:separator/>
      </w:r>
    </w:p>
  </w:endnote>
  <w:endnote w:type="continuationSeparator" w:id="0">
    <w:p w:rsidR="001821C2" w:rsidRDefault="001821C2" w:rsidP="0064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1C2" w:rsidRDefault="001821C2" w:rsidP="00643C3E">
      <w:pPr>
        <w:spacing w:after="0" w:line="240" w:lineRule="auto"/>
      </w:pPr>
      <w:r>
        <w:separator/>
      </w:r>
    </w:p>
  </w:footnote>
  <w:footnote w:type="continuationSeparator" w:id="0">
    <w:p w:rsidR="001821C2" w:rsidRDefault="001821C2" w:rsidP="0064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3E" w:rsidRDefault="00643C3E">
    <w:pPr>
      <w:pStyle w:val="a8"/>
    </w:pPr>
    <w:r w:rsidRPr="00643C3E">
      <w:rPr>
        <w:rFonts w:asciiTheme="majorHAnsi" w:eastAsiaTheme="majorEastAsia" w:hAnsiTheme="majorHAnsi" w:cstheme="majorBidi"/>
        <w:noProof/>
        <w:sz w:val="32"/>
        <w:szCs w:val="32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3136265</wp:posOffset>
          </wp:positionH>
          <wp:positionV relativeFrom="margin">
            <wp:posOffset>-749935</wp:posOffset>
          </wp:positionV>
          <wp:extent cx="3533775" cy="733425"/>
          <wp:effectExtent l="19050" t="0" r="9525" b="9525"/>
          <wp:wrapSquare wrapText="bothSides"/>
          <wp:docPr id="3" name="Рисунок 0" descr="babyar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byart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042"/>
    <w:multiLevelType w:val="hybridMultilevel"/>
    <w:tmpl w:val="08D08090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62C4"/>
    <w:multiLevelType w:val="hybridMultilevel"/>
    <w:tmpl w:val="80E67F10"/>
    <w:lvl w:ilvl="0" w:tplc="7746383E">
      <w:start w:val="1"/>
      <w:numFmt w:val="bullet"/>
      <w:lvlText w:val="-"/>
      <w:lvlJc w:val="left"/>
      <w:pPr>
        <w:ind w:left="5889" w:hanging="360"/>
      </w:pPr>
      <w:rPr>
        <w:rFonts w:ascii="Simplified Arabic Fixed" w:hAnsi="Simplified Arabic Fixed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5F00"/>
    <w:multiLevelType w:val="hybridMultilevel"/>
    <w:tmpl w:val="B76A098E"/>
    <w:lvl w:ilvl="0" w:tplc="F77AB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4004"/>
    <w:multiLevelType w:val="hybridMultilevel"/>
    <w:tmpl w:val="2F2E7E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3FC607D"/>
    <w:multiLevelType w:val="hybridMultilevel"/>
    <w:tmpl w:val="BA12E42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4275614"/>
    <w:multiLevelType w:val="hybridMultilevel"/>
    <w:tmpl w:val="0AA25696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F2E79"/>
    <w:multiLevelType w:val="hybridMultilevel"/>
    <w:tmpl w:val="454024C2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3C7"/>
    <w:multiLevelType w:val="hybridMultilevel"/>
    <w:tmpl w:val="CC509874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F7F8B"/>
    <w:multiLevelType w:val="multilevel"/>
    <w:tmpl w:val="05200E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396A5906"/>
    <w:multiLevelType w:val="hybridMultilevel"/>
    <w:tmpl w:val="E9A6109A"/>
    <w:lvl w:ilvl="0" w:tplc="7746383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21023D"/>
    <w:multiLevelType w:val="hybridMultilevel"/>
    <w:tmpl w:val="378EC44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973AF1"/>
    <w:multiLevelType w:val="hybridMultilevel"/>
    <w:tmpl w:val="5330E8B6"/>
    <w:lvl w:ilvl="0" w:tplc="2D08F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A3E23"/>
    <w:multiLevelType w:val="hybridMultilevel"/>
    <w:tmpl w:val="FB5A6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B48"/>
    <w:multiLevelType w:val="hybridMultilevel"/>
    <w:tmpl w:val="DAF806F0"/>
    <w:lvl w:ilvl="0" w:tplc="692E8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D2C98"/>
    <w:multiLevelType w:val="hybridMultilevel"/>
    <w:tmpl w:val="A2E0D808"/>
    <w:lvl w:ilvl="0" w:tplc="EBE45170">
      <w:start w:val="1"/>
      <w:numFmt w:val="decimal"/>
      <w:lvlText w:val="%1."/>
      <w:lvlJc w:val="left"/>
      <w:pPr>
        <w:ind w:left="855" w:hanging="49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A78F5"/>
    <w:multiLevelType w:val="hybridMultilevel"/>
    <w:tmpl w:val="5D026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D3BEB"/>
    <w:multiLevelType w:val="hybridMultilevel"/>
    <w:tmpl w:val="C9A093E8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1371F"/>
    <w:multiLevelType w:val="hybridMultilevel"/>
    <w:tmpl w:val="9C90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30EFC"/>
    <w:multiLevelType w:val="multilevel"/>
    <w:tmpl w:val="045E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3"/>
  </w:num>
  <w:num w:numId="5">
    <w:abstractNumId w:val="4"/>
  </w:num>
  <w:num w:numId="6">
    <w:abstractNumId w:val="18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6"/>
  </w:num>
  <w:num w:numId="12">
    <w:abstractNumId w:val="0"/>
  </w:num>
  <w:num w:numId="13">
    <w:abstractNumId w:val="17"/>
  </w:num>
  <w:num w:numId="14">
    <w:abstractNumId w:val="11"/>
  </w:num>
  <w:num w:numId="15">
    <w:abstractNumId w:val="2"/>
  </w:num>
  <w:num w:numId="16">
    <w:abstractNumId w:val="1"/>
  </w:num>
  <w:num w:numId="17">
    <w:abstractNumId w:val="13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2D156D"/>
    <w:rsid w:val="00057A86"/>
    <w:rsid w:val="00060F5A"/>
    <w:rsid w:val="000F149B"/>
    <w:rsid w:val="0010101F"/>
    <w:rsid w:val="0011346F"/>
    <w:rsid w:val="001224FE"/>
    <w:rsid w:val="00127415"/>
    <w:rsid w:val="001276C1"/>
    <w:rsid w:val="0012775D"/>
    <w:rsid w:val="001821C2"/>
    <w:rsid w:val="00196A24"/>
    <w:rsid w:val="001B3FE9"/>
    <w:rsid w:val="001D1D3D"/>
    <w:rsid w:val="001E6387"/>
    <w:rsid w:val="00222AA4"/>
    <w:rsid w:val="00261148"/>
    <w:rsid w:val="00287F0D"/>
    <w:rsid w:val="00292A35"/>
    <w:rsid w:val="002B07EE"/>
    <w:rsid w:val="002B7EAC"/>
    <w:rsid w:val="002D156D"/>
    <w:rsid w:val="002F487C"/>
    <w:rsid w:val="003133A2"/>
    <w:rsid w:val="00314139"/>
    <w:rsid w:val="003279DE"/>
    <w:rsid w:val="0034176B"/>
    <w:rsid w:val="00371DE3"/>
    <w:rsid w:val="003802F5"/>
    <w:rsid w:val="003A3C70"/>
    <w:rsid w:val="003A79B8"/>
    <w:rsid w:val="003C0A31"/>
    <w:rsid w:val="003F7933"/>
    <w:rsid w:val="00404CFF"/>
    <w:rsid w:val="00410FFC"/>
    <w:rsid w:val="00415D74"/>
    <w:rsid w:val="00461519"/>
    <w:rsid w:val="004D13FD"/>
    <w:rsid w:val="004D6BE1"/>
    <w:rsid w:val="00503403"/>
    <w:rsid w:val="005105AA"/>
    <w:rsid w:val="0051771D"/>
    <w:rsid w:val="0053687A"/>
    <w:rsid w:val="00540D7A"/>
    <w:rsid w:val="00542139"/>
    <w:rsid w:val="00546648"/>
    <w:rsid w:val="00557DE5"/>
    <w:rsid w:val="00570F77"/>
    <w:rsid w:val="00582D10"/>
    <w:rsid w:val="005A66ED"/>
    <w:rsid w:val="005A67F6"/>
    <w:rsid w:val="005F7C1D"/>
    <w:rsid w:val="00634C57"/>
    <w:rsid w:val="00637F6E"/>
    <w:rsid w:val="00643C3E"/>
    <w:rsid w:val="006A3955"/>
    <w:rsid w:val="006D0575"/>
    <w:rsid w:val="006D56E4"/>
    <w:rsid w:val="0070014C"/>
    <w:rsid w:val="00722601"/>
    <w:rsid w:val="00772FAA"/>
    <w:rsid w:val="007735D5"/>
    <w:rsid w:val="00781F39"/>
    <w:rsid w:val="007B182D"/>
    <w:rsid w:val="00815C9E"/>
    <w:rsid w:val="00875F12"/>
    <w:rsid w:val="008844BF"/>
    <w:rsid w:val="008D17DF"/>
    <w:rsid w:val="00945C2D"/>
    <w:rsid w:val="00980F78"/>
    <w:rsid w:val="009D3494"/>
    <w:rsid w:val="009D4887"/>
    <w:rsid w:val="00A02EA4"/>
    <w:rsid w:val="00A440E6"/>
    <w:rsid w:val="00A937ED"/>
    <w:rsid w:val="00AA747F"/>
    <w:rsid w:val="00AB773E"/>
    <w:rsid w:val="00AC056F"/>
    <w:rsid w:val="00B45AB1"/>
    <w:rsid w:val="00B4723C"/>
    <w:rsid w:val="00B67FCD"/>
    <w:rsid w:val="00B90CC7"/>
    <w:rsid w:val="00BA7B31"/>
    <w:rsid w:val="00BF282E"/>
    <w:rsid w:val="00C10401"/>
    <w:rsid w:val="00C10A82"/>
    <w:rsid w:val="00C30559"/>
    <w:rsid w:val="00C60845"/>
    <w:rsid w:val="00C72C8B"/>
    <w:rsid w:val="00C92507"/>
    <w:rsid w:val="00CB6C52"/>
    <w:rsid w:val="00CC179C"/>
    <w:rsid w:val="00CC3E80"/>
    <w:rsid w:val="00CD08A9"/>
    <w:rsid w:val="00CD6F0F"/>
    <w:rsid w:val="00D91333"/>
    <w:rsid w:val="00DA2776"/>
    <w:rsid w:val="00DC325A"/>
    <w:rsid w:val="00DD3A10"/>
    <w:rsid w:val="00DE705D"/>
    <w:rsid w:val="00E45071"/>
    <w:rsid w:val="00EA636D"/>
    <w:rsid w:val="00EB0474"/>
    <w:rsid w:val="00ED02BC"/>
    <w:rsid w:val="00ED2584"/>
    <w:rsid w:val="00F04E3D"/>
    <w:rsid w:val="00F3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6B"/>
  </w:style>
  <w:style w:type="paragraph" w:styleId="2">
    <w:name w:val="heading 2"/>
    <w:basedOn w:val="a"/>
    <w:link w:val="20"/>
    <w:uiPriority w:val="9"/>
    <w:qFormat/>
    <w:rsid w:val="00380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2F5"/>
    <w:rPr>
      <w:b/>
      <w:bCs/>
    </w:rPr>
  </w:style>
  <w:style w:type="paragraph" w:styleId="a5">
    <w:name w:val="List Paragraph"/>
    <w:basedOn w:val="a"/>
    <w:uiPriority w:val="34"/>
    <w:qFormat/>
    <w:rsid w:val="003802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0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3802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02F5"/>
  </w:style>
  <w:style w:type="paragraph" w:styleId="a7">
    <w:name w:val="No Spacing"/>
    <w:uiPriority w:val="1"/>
    <w:qFormat/>
    <w:rsid w:val="001B3FE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3C3E"/>
  </w:style>
  <w:style w:type="paragraph" w:styleId="aa">
    <w:name w:val="footer"/>
    <w:basedOn w:val="a"/>
    <w:link w:val="ab"/>
    <w:uiPriority w:val="99"/>
    <w:semiHidden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3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art-dou.ru/index.php/meropriyatiya/2-uncategorised/21-den-pobed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byart-dou.ru/index.php/meropriyatiya/2-uncategorised/21-den-pobe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Rishat\Desktop\&#1091;&#1084;%20&#1088;&#1091;&#1082;&#1080;\www.babyart-dou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Rishat</cp:lastModifiedBy>
  <cp:revision>29</cp:revision>
  <dcterms:created xsi:type="dcterms:W3CDTF">2016-11-29T18:22:00Z</dcterms:created>
  <dcterms:modified xsi:type="dcterms:W3CDTF">2017-11-26T15:25:00Z</dcterms:modified>
</cp:coreProperties>
</file>